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DE FILOSOFÍA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3º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7F5B9A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F24D12">
                    <w:rPr>
                      <w:rFonts w:asciiTheme="minorHAnsi" w:hAnsiTheme="minorHAnsi"/>
                      <w:b/>
                    </w:rPr>
                    <w:tab/>
                    <w:t>Raúl Durán Santis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 w:rsidR="004B2F98">
                    <w:rPr>
                      <w:rFonts w:asciiTheme="minorHAnsi" w:hAnsiTheme="minorHAnsi"/>
                      <w:b/>
                    </w:rPr>
                    <w:tab/>
                  </w:r>
                  <w:r w:rsidR="004B2F98">
                    <w:rPr>
                      <w:rFonts w:asciiTheme="minorHAnsi" w:hAnsiTheme="minorHAnsi"/>
                      <w:b/>
                    </w:rPr>
                    <w:tab/>
                  </w:r>
                  <w:r w:rsidR="004B2F98">
                    <w:rPr>
                      <w:rFonts w:asciiTheme="minorHAnsi" w:hAnsiTheme="minorHAnsi"/>
                      <w:b/>
                    </w:rPr>
                    <w:tab/>
                  </w:r>
                  <w:r w:rsidR="004B2F98">
                    <w:rPr>
                      <w:rFonts w:asciiTheme="minorHAnsi" w:hAnsiTheme="minorHAnsi"/>
                      <w:b/>
                    </w:rPr>
                    <w:tab/>
                  </w:r>
                  <w:r w:rsidR="004B2F98">
                    <w:rPr>
                      <w:rFonts w:asciiTheme="minorHAnsi" w:hAnsiTheme="minorHAnsi"/>
                      <w:b/>
                    </w:rPr>
                    <w:tab/>
                    <w:t>(Semana 2)</w:t>
                  </w:r>
                  <w:r w:rsidR="004B2F98">
                    <w:rPr>
                      <w:rFonts w:asciiTheme="minorHAnsi" w:hAnsiTheme="minorHAnsi"/>
                      <w:b/>
                    </w:rPr>
                    <w:tab/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7F5B9A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445.9pt;margin-top:30.25pt;width:475.65pt;height:1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F24D12" w:rsidRDefault="00F24D12" w:rsidP="00F24D1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</w:pPr>
                  <w:r w:rsidRPr="00617FF6"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>Describir las características del quehacer filosófico, considerando el problema de su origen y sentido,</w:t>
                  </w:r>
                  <w:r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 xml:space="preserve"> </w:t>
                  </w:r>
                  <w:r w:rsidRPr="00617FF6"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>e identificando algunas de sus grandes preguntas y temas.</w:t>
                  </w:r>
                </w:p>
                <w:p w:rsidR="00F24D12" w:rsidRPr="00F24D12" w:rsidRDefault="00F24D12" w:rsidP="00F24D1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</w:pPr>
                </w:p>
                <w:p w:rsidR="00F24D12" w:rsidRDefault="00F24D12" w:rsidP="00F24D1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</w:pPr>
                  <w:r w:rsidRPr="00617FF6"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>Formular preguntas significativas para su vida a partir del análisis de conceptos y teorías filosóficas,</w:t>
                  </w:r>
                  <w:r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 xml:space="preserve"> </w:t>
                  </w:r>
                  <w:r w:rsidRPr="00617FF6"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>poniendo en duda aquello que aparece como “cierto” o “dado” y proyectando diversas respuestas</w:t>
                  </w:r>
                  <w:r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 xml:space="preserve"> </w:t>
                  </w:r>
                  <w:r w:rsidRPr="00617FF6">
                    <w:rPr>
                      <w:rFonts w:asciiTheme="minorHAnsi" w:hAnsiTheme="minorHAnsi" w:cs="Calibri Light"/>
                      <w:color w:val="000000"/>
                      <w:lang w:eastAsia="es-CL"/>
                    </w:rPr>
                    <w:t>posibles.</w:t>
                  </w:r>
                </w:p>
              </w:txbxContent>
            </v:textbox>
            <w10:wrap type="square"/>
          </v:shape>
        </w:pict>
      </w:r>
    </w:p>
    <w:p w:rsidR="00ED4B79" w:rsidRDefault="007F5B9A" w:rsidP="00C419D2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-1.75pt;margin-top:148.4pt;width:476.25pt;height:8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Evite los borrones y el uso 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de  corrector</w:t>
                  </w:r>
                  <w:proofErr w:type="gramEnd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Utilice solo lápiz de pasta o grafito en caso de que el profesor lo autorice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</w:t>
                  </w:r>
                  <w:proofErr w:type="gramEnd"/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Pr="00FF39FD" w:rsidRDefault="00FF39FD" w:rsidP="00467A21">
      <w:pPr>
        <w:rPr>
          <w:rFonts w:ascii="Cambria" w:hAnsi="Cambria"/>
          <w:sz w:val="28"/>
          <w:szCs w:val="28"/>
          <w:lang w:val="es-ES" w:eastAsia="es-ES"/>
        </w:rPr>
      </w:pPr>
      <w:r w:rsidRPr="00FF39FD">
        <w:rPr>
          <w:rFonts w:ascii="Cambria" w:hAnsi="Cambria"/>
          <w:sz w:val="28"/>
          <w:szCs w:val="28"/>
          <w:lang w:val="es-ES" w:eastAsia="es-ES"/>
        </w:rPr>
        <w:t xml:space="preserve">NOTA: La siguiente actividad corresponde a lo planteado en las páginas 10 y 11 del texto escolar de Filosofía 3º Medio. </w:t>
      </w:r>
    </w:p>
    <w:p w:rsidR="00FF39FD" w:rsidRPr="00FF39FD" w:rsidRDefault="00FF39FD" w:rsidP="00467A21">
      <w:pPr>
        <w:rPr>
          <w:rFonts w:ascii="Cambria" w:hAnsi="Cambria"/>
          <w:sz w:val="28"/>
          <w:szCs w:val="28"/>
          <w:lang w:val="es-ES" w:eastAsia="es-ES"/>
        </w:rPr>
      </w:pPr>
      <w:r w:rsidRPr="00FF39FD">
        <w:rPr>
          <w:rFonts w:ascii="Cambria" w:hAnsi="Cambria"/>
          <w:sz w:val="28"/>
          <w:szCs w:val="28"/>
          <w:lang w:val="es-ES" w:eastAsia="es-ES"/>
        </w:rPr>
        <w:t>Debido a la contingencia sanitaria y comprendiendo que muchos de ustedes estudiantes han dejado sus textos en el colegio, he decidido adjuntar capturas de pantalla de la versión digital del texto (versión digital https://curriculumnacional.mineduc.cl/614/w3-article-145428.html).</w:t>
      </w: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  <w:r>
        <w:rPr>
          <w:rFonts w:ascii="Cambria" w:hAnsi="Cambria"/>
          <w:b/>
          <w:sz w:val="28"/>
          <w:szCs w:val="28"/>
          <w:lang w:val="es-ES" w:eastAsia="es-ES"/>
        </w:rPr>
        <w:t>Actividad 1: ¿Todas las personas pueden filosofar?</w:t>
      </w: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  <w:r>
        <w:rPr>
          <w:rFonts w:ascii="Cambria" w:hAnsi="Cambria"/>
          <w:b/>
          <w:sz w:val="28"/>
          <w:szCs w:val="28"/>
          <w:lang w:val="es-ES" w:eastAsia="es-ES"/>
        </w:rPr>
        <w:t>Lee los recursos (1 a 7) implementados en las capturas de pantalla. Posteriormente, desarrolla la actividad planteada.</w:t>
      </w: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  <w:r>
        <w:rPr>
          <w:rFonts w:ascii="Cambria" w:hAnsi="Cambria"/>
          <w:b/>
          <w:noProof/>
          <w:sz w:val="28"/>
          <w:szCs w:val="28"/>
          <w:lang w:eastAsia="es-CL"/>
        </w:rPr>
        <w:drawing>
          <wp:inline distT="0" distB="0" distL="0" distR="0">
            <wp:extent cx="6210300" cy="5133975"/>
            <wp:effectExtent l="19050" t="0" r="0" b="0"/>
            <wp:docPr id="2" name="1 Imagen" descr="Capt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1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8"/>
          <w:szCs w:val="28"/>
          <w:lang w:eastAsia="es-CL"/>
        </w:rPr>
        <w:drawing>
          <wp:inline distT="0" distB="0" distL="0" distR="0">
            <wp:extent cx="6201508" cy="3524250"/>
            <wp:effectExtent l="19050" t="0" r="8792" b="0"/>
            <wp:docPr id="3" name="2 Imagen" descr="Capt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5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6210300" cy="4800600"/>
            <wp:effectExtent l="19050" t="0" r="0" b="0"/>
            <wp:docPr id="4" name="3 Imagen" descr="Captu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80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8"/>
          <w:szCs w:val="28"/>
          <w:lang w:eastAsia="es-CL"/>
        </w:rPr>
        <w:drawing>
          <wp:inline distT="0" distB="0" distL="0" distR="0">
            <wp:extent cx="6206486" cy="4019550"/>
            <wp:effectExtent l="19050" t="0" r="3814" b="0"/>
            <wp:docPr id="5" name="4 Imagen" descr="Captu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0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FD" w:rsidRDefault="00FF39FD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F39FD" w:rsidRPr="00EC3954" w:rsidRDefault="00FF39FD" w:rsidP="00467A21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 xml:space="preserve">Cada actividad planteada en el texto del estudiante </w:t>
      </w:r>
      <w:r w:rsidR="00EC3954" w:rsidRPr="00EC3954">
        <w:rPr>
          <w:rFonts w:ascii="Cambria" w:hAnsi="Cambria"/>
          <w:sz w:val="28"/>
          <w:szCs w:val="28"/>
          <w:lang w:val="es-ES" w:eastAsia="es-ES"/>
        </w:rPr>
        <w:t>valdrá 2.0 puntos</w:t>
      </w:r>
      <w:r w:rsidR="002011D6">
        <w:rPr>
          <w:rFonts w:ascii="Cambria" w:hAnsi="Cambria"/>
          <w:sz w:val="28"/>
          <w:szCs w:val="28"/>
          <w:lang w:val="es-ES" w:eastAsia="es-ES"/>
        </w:rPr>
        <w:t>.</w:t>
      </w:r>
    </w:p>
    <w:p w:rsidR="00EC3954" w:rsidRP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 xml:space="preserve">Adicionalmente, por 1.0 </w:t>
      </w:r>
      <w:proofErr w:type="spellStart"/>
      <w:r w:rsidRPr="00EC3954">
        <w:rPr>
          <w:rFonts w:ascii="Cambria" w:hAnsi="Cambria"/>
          <w:sz w:val="28"/>
          <w:szCs w:val="28"/>
          <w:lang w:val="es-ES" w:eastAsia="es-ES"/>
        </w:rPr>
        <w:t>pto</w:t>
      </w:r>
      <w:proofErr w:type="spellEnd"/>
      <w:r w:rsidRPr="00EC3954">
        <w:rPr>
          <w:rFonts w:ascii="Cambria" w:hAnsi="Cambria"/>
          <w:sz w:val="28"/>
          <w:szCs w:val="28"/>
          <w:lang w:val="es-ES" w:eastAsia="es-ES"/>
        </w:rPr>
        <w:t>, responda la siguiente pregunta:</w:t>
      </w:r>
    </w:p>
    <w:p w:rsidR="00EC3954" w:rsidRP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</w:p>
    <w:p w:rsidR="00EC3954" w:rsidRP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4) ¿Qué relación podemos establecer entre el "recurso 1" y la célebre frase del filósofo Sócrates "Sólo sé, que nada sé"?</w:t>
      </w:r>
    </w:p>
    <w:p w:rsidR="00EC3954" w:rsidRDefault="00EC3954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>
        <w:rPr>
          <w:rFonts w:ascii="Cambria" w:hAnsi="Cambria"/>
          <w:sz w:val="28"/>
          <w:szCs w:val="28"/>
          <w:lang w:val="es-ES" w:eastAsia="es-ES"/>
        </w:rPr>
        <w:t>Desarrollo:</w:t>
      </w: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</w:p>
    <w:p w:rsid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proofErr w:type="gramStart"/>
      <w:r>
        <w:rPr>
          <w:rFonts w:ascii="Cambria" w:hAnsi="Cambria"/>
          <w:sz w:val="28"/>
          <w:szCs w:val="28"/>
          <w:lang w:val="es-ES" w:eastAsia="es-ES"/>
        </w:rPr>
        <w:t xml:space="preserve">1) </w:t>
      </w: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  <w:proofErr w:type="gramEnd"/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>
        <w:rPr>
          <w:rFonts w:ascii="Cambria" w:hAnsi="Cambria"/>
          <w:sz w:val="28"/>
          <w:szCs w:val="28"/>
          <w:lang w:val="es-ES" w:eastAsia="es-ES"/>
        </w:rPr>
        <w:t>2)</w:t>
      </w:r>
    </w:p>
    <w:p w:rsid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</w:p>
    <w:p w:rsid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>
        <w:rPr>
          <w:rFonts w:ascii="Cambria" w:hAnsi="Cambria"/>
          <w:sz w:val="28"/>
          <w:szCs w:val="28"/>
          <w:lang w:val="es-ES" w:eastAsia="es-ES"/>
        </w:rPr>
        <w:t>3)</w:t>
      </w:r>
    </w:p>
    <w:p w:rsid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EC3954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p w:rsidR="00EC3954" w:rsidRPr="00EC3954" w:rsidRDefault="00EC3954" w:rsidP="00467A21">
      <w:pPr>
        <w:rPr>
          <w:rFonts w:ascii="Cambria" w:hAnsi="Cambria"/>
          <w:sz w:val="28"/>
          <w:szCs w:val="28"/>
          <w:lang w:val="es-ES" w:eastAsia="es-ES"/>
        </w:rPr>
      </w:pPr>
      <w:r w:rsidRPr="00EC3954">
        <w:rPr>
          <w:rFonts w:ascii="Cambria" w:hAnsi="Cambria"/>
          <w:sz w:val="28"/>
          <w:szCs w:val="28"/>
          <w:lang w:val="es-ES" w:eastAsia="es-ES"/>
        </w:rPr>
        <w:t>......................................................</w:t>
      </w:r>
      <w:r>
        <w:rPr>
          <w:rFonts w:ascii="Cambria" w:hAnsi="Cambria"/>
          <w:sz w:val="28"/>
          <w:szCs w:val="28"/>
          <w:lang w:val="es-ES" w:eastAsia="es-ES"/>
        </w:rPr>
        <w:t>..................................................................................................................</w:t>
      </w:r>
    </w:p>
    <w:sectPr w:rsidR="00EC3954" w:rsidRPr="00EC395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A7737"/>
    <w:rsid w:val="000C4E03"/>
    <w:rsid w:val="00171AD5"/>
    <w:rsid w:val="00174059"/>
    <w:rsid w:val="001B2549"/>
    <w:rsid w:val="001C19D2"/>
    <w:rsid w:val="002011D6"/>
    <w:rsid w:val="00254A5E"/>
    <w:rsid w:val="00282456"/>
    <w:rsid w:val="00311C14"/>
    <w:rsid w:val="00316ECC"/>
    <w:rsid w:val="00364734"/>
    <w:rsid w:val="00397406"/>
    <w:rsid w:val="003C7A43"/>
    <w:rsid w:val="003D0881"/>
    <w:rsid w:val="003F074D"/>
    <w:rsid w:val="00430D8B"/>
    <w:rsid w:val="00453163"/>
    <w:rsid w:val="00460DB8"/>
    <w:rsid w:val="00467A21"/>
    <w:rsid w:val="00495F2C"/>
    <w:rsid w:val="004B2F98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7F5B9A"/>
    <w:rsid w:val="008923FC"/>
    <w:rsid w:val="008A1C73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C3954"/>
    <w:rsid w:val="00ED4B79"/>
    <w:rsid w:val="00ED5877"/>
    <w:rsid w:val="00EF4997"/>
    <w:rsid w:val="00F047CE"/>
    <w:rsid w:val="00F24868"/>
    <w:rsid w:val="00F24D12"/>
    <w:rsid w:val="00F437F3"/>
    <w:rsid w:val="00F61222"/>
    <w:rsid w:val="00F86381"/>
    <w:rsid w:val="00FC4CF8"/>
    <w:rsid w:val="00FD535C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B61C6B30-DD0A-45F6-9725-1B6C82E3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2020-03-24T16:05:00Z</dcterms:created>
  <dcterms:modified xsi:type="dcterms:W3CDTF">2020-03-24T16:05:00Z</dcterms:modified>
</cp:coreProperties>
</file>